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2348" w14:textId="6EC1B519" w:rsidR="00022262" w:rsidRDefault="001E2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03564">
        <w:rPr>
          <w:rFonts w:ascii="Times New Roman" w:hAnsi="Times New Roman" w:cs="Times New Roman"/>
          <w:sz w:val="32"/>
          <w:szCs w:val="32"/>
        </w:rPr>
        <w:t xml:space="preserve">Дорогие жители </w:t>
      </w:r>
      <w:r w:rsidR="00EC567A">
        <w:rPr>
          <w:rFonts w:ascii="Times New Roman" w:hAnsi="Times New Roman" w:cs="Times New Roman"/>
          <w:sz w:val="32"/>
          <w:szCs w:val="32"/>
        </w:rPr>
        <w:t xml:space="preserve">и гости </w:t>
      </w:r>
      <w:r w:rsidR="00203564">
        <w:rPr>
          <w:rFonts w:ascii="Times New Roman" w:hAnsi="Times New Roman" w:cs="Times New Roman"/>
          <w:sz w:val="32"/>
          <w:szCs w:val="32"/>
        </w:rPr>
        <w:t>Тугуро-Чумиканского района!</w:t>
      </w:r>
    </w:p>
    <w:p w14:paraId="5A80CF80" w14:textId="68BEFC5F" w:rsidR="00203564" w:rsidRDefault="00203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E2F9B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В 2023 году 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Удское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отмечает свою </w:t>
      </w:r>
    </w:p>
    <w:p w14:paraId="536321ED" w14:textId="62C6FB35" w:rsidR="00203564" w:rsidRDefault="001E2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203564">
        <w:rPr>
          <w:rFonts w:ascii="Times New Roman" w:hAnsi="Times New Roman" w:cs="Times New Roman"/>
          <w:sz w:val="32"/>
          <w:szCs w:val="32"/>
        </w:rPr>
        <w:t>юбилейную историческую дату образования-</w:t>
      </w:r>
    </w:p>
    <w:p w14:paraId="732AE532" w14:textId="4565A94A" w:rsidR="00203564" w:rsidRDefault="002035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9E32AC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203564">
        <w:rPr>
          <w:rFonts w:ascii="Times New Roman" w:hAnsi="Times New Roman" w:cs="Times New Roman"/>
          <w:sz w:val="40"/>
          <w:szCs w:val="40"/>
        </w:rPr>
        <w:t>380</w:t>
      </w:r>
      <w:r>
        <w:rPr>
          <w:rFonts w:ascii="Times New Roman" w:hAnsi="Times New Roman" w:cs="Times New Roman"/>
          <w:sz w:val="32"/>
          <w:szCs w:val="32"/>
        </w:rPr>
        <w:t xml:space="preserve"> лет</w:t>
      </w:r>
    </w:p>
    <w:p w14:paraId="1FFAC3F0" w14:textId="77777777" w:rsidR="009E32AC" w:rsidRDefault="0020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этой датой Ассоциация</w:t>
      </w:r>
      <w:r w:rsidR="003863F7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Тугуро-Чумиканского района совместно с АО «УК Полиметалл» </w:t>
      </w:r>
    </w:p>
    <w:p w14:paraId="6FBC2A7F" w14:textId="45CD9409" w:rsidR="009E32AC" w:rsidRDefault="009E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63F7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D00DC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3FAA330" w14:textId="08F0304D" w:rsidR="00203564" w:rsidRDefault="009E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63F7">
        <w:rPr>
          <w:rFonts w:ascii="Times New Roman" w:hAnsi="Times New Roman" w:cs="Times New Roman"/>
          <w:sz w:val="28"/>
          <w:szCs w:val="28"/>
        </w:rPr>
        <w:t xml:space="preserve">КОНКУРС </w:t>
      </w:r>
    </w:p>
    <w:p w14:paraId="1D334770" w14:textId="60248E04" w:rsidR="009E32AC" w:rsidRPr="009E32AC" w:rsidRDefault="009E32AC">
      <w:pPr>
        <w:rPr>
          <w:rFonts w:ascii="Times New Roman" w:hAnsi="Times New Roman" w:cs="Times New Roman"/>
          <w:sz w:val="28"/>
          <w:szCs w:val="28"/>
        </w:rPr>
      </w:pP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участию в </w:t>
      </w:r>
      <w:r w:rsidRPr="009E32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Конкурсе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приглашаются </w:t>
      </w:r>
      <w:r w:rsidRPr="009E32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мастера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ДПИ и НХП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художники и</w:t>
      </w:r>
      <w:r w:rsidR="00D0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поэты,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художники </w:t>
      </w:r>
      <w:r w:rsidRPr="009E32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декоративно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E32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прикладного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E32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искусства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80C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 жители и гости района любых возрастов.</w:t>
      </w:r>
      <w:r w:rsidRPr="009E32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7FF28E14" w14:textId="77777777" w:rsidR="00D00DC5" w:rsidRDefault="00D00DC5" w:rsidP="00D00DC5">
      <w:pPr>
        <w:rPr>
          <w:rFonts w:ascii="Times New Roman" w:hAnsi="Times New Roman" w:cs="Times New Roman"/>
          <w:sz w:val="28"/>
          <w:szCs w:val="28"/>
        </w:rPr>
      </w:pPr>
    </w:p>
    <w:p w14:paraId="295BE6FA" w14:textId="7B68D64F" w:rsidR="00D00DC5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D00DC5">
        <w:rPr>
          <w:rFonts w:ascii="Times New Roman" w:hAnsi="Times New Roman" w:cs="Times New Roman"/>
          <w:sz w:val="28"/>
          <w:szCs w:val="28"/>
        </w:rPr>
        <w:t xml:space="preserve">Цели и задачи Конкурса: </w:t>
      </w:r>
    </w:p>
    <w:p w14:paraId="2ACE2313" w14:textId="4124519E" w:rsidR="00D00DC5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D00D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00DC5">
        <w:rPr>
          <w:rFonts w:ascii="Times New Roman" w:hAnsi="Times New Roman" w:cs="Times New Roman"/>
          <w:sz w:val="28"/>
          <w:szCs w:val="28"/>
        </w:rPr>
        <w:t xml:space="preserve"> сохранение, развитие и популяризация лучших традиций декоративно-прикладного искусства; </w:t>
      </w:r>
    </w:p>
    <w:p w14:paraId="5E2C231F" w14:textId="3B49059B" w:rsidR="00D00DC5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D00D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00DC5">
        <w:rPr>
          <w:rFonts w:ascii="Times New Roman" w:hAnsi="Times New Roman" w:cs="Times New Roman"/>
          <w:sz w:val="28"/>
          <w:szCs w:val="28"/>
        </w:rPr>
        <w:t xml:space="preserve"> выявление, поддержка и поощрение талантливых народных мастеров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00DC5">
        <w:rPr>
          <w:rFonts w:ascii="Times New Roman" w:hAnsi="Times New Roman" w:cs="Times New Roman"/>
          <w:sz w:val="28"/>
          <w:szCs w:val="28"/>
        </w:rPr>
        <w:t>;</w:t>
      </w:r>
    </w:p>
    <w:p w14:paraId="38A2377F" w14:textId="3E1AEEDF" w:rsidR="003863F7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D00DC5">
        <w:rPr>
          <w:rFonts w:ascii="Times New Roman" w:hAnsi="Times New Roman" w:cs="Times New Roman"/>
          <w:sz w:val="28"/>
          <w:szCs w:val="28"/>
        </w:rPr>
        <w:t xml:space="preserve"> </w:t>
      </w:r>
      <w:r w:rsidRPr="00D00DC5">
        <w:rPr>
          <w:rFonts w:ascii="Times New Roman" w:hAnsi="Times New Roman" w:cs="Times New Roman"/>
          <w:sz w:val="28"/>
          <w:szCs w:val="28"/>
        </w:rPr>
        <w:sym w:font="Symbol" w:char="F02D"/>
      </w:r>
      <w:r w:rsidRPr="00D00DC5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способностей и самовыражения участников в мастерстве и творчестве, для межрегионального культурного обмена опытом и формирования деловых и творческих контактов.</w:t>
      </w:r>
    </w:p>
    <w:p w14:paraId="2A4AB89B" w14:textId="0F98D2C0" w:rsidR="00D00DC5" w:rsidRDefault="00D00DC5" w:rsidP="00D00DC5">
      <w:pPr>
        <w:rPr>
          <w:rFonts w:ascii="Times New Roman" w:hAnsi="Times New Roman" w:cs="Times New Roman"/>
          <w:sz w:val="28"/>
          <w:szCs w:val="28"/>
        </w:rPr>
      </w:pPr>
    </w:p>
    <w:p w14:paraId="152E36A0" w14:textId="6A8D02F4" w:rsidR="00E613A0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E613A0">
        <w:rPr>
          <w:rFonts w:ascii="Times New Roman" w:hAnsi="Times New Roman" w:cs="Times New Roman"/>
          <w:sz w:val="28"/>
          <w:szCs w:val="28"/>
        </w:rPr>
        <w:t>Конкурсн</w:t>
      </w:r>
      <w:r w:rsidR="00E613A0">
        <w:rPr>
          <w:rFonts w:ascii="Times New Roman" w:hAnsi="Times New Roman" w:cs="Times New Roman"/>
          <w:sz w:val="28"/>
          <w:szCs w:val="28"/>
        </w:rPr>
        <w:t>ые</w:t>
      </w:r>
      <w:r w:rsidRPr="00E613A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13A0">
        <w:rPr>
          <w:rFonts w:ascii="Times New Roman" w:hAnsi="Times New Roman" w:cs="Times New Roman"/>
          <w:sz w:val="28"/>
          <w:szCs w:val="28"/>
        </w:rPr>
        <w:t>ы</w:t>
      </w:r>
      <w:r w:rsidRPr="00E613A0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E613A0">
        <w:rPr>
          <w:rFonts w:ascii="Times New Roman" w:hAnsi="Times New Roman" w:cs="Times New Roman"/>
          <w:sz w:val="28"/>
          <w:szCs w:val="28"/>
        </w:rPr>
        <w:t>ю</w:t>
      </w:r>
      <w:r w:rsidRPr="00E613A0">
        <w:rPr>
          <w:rFonts w:ascii="Times New Roman" w:hAnsi="Times New Roman" w:cs="Times New Roman"/>
          <w:sz w:val="28"/>
          <w:szCs w:val="28"/>
        </w:rPr>
        <w:t>тся по нескольким номинаци</w:t>
      </w:r>
      <w:r w:rsidR="00E613A0">
        <w:rPr>
          <w:rFonts w:ascii="Times New Roman" w:hAnsi="Times New Roman" w:cs="Times New Roman"/>
          <w:sz w:val="28"/>
          <w:szCs w:val="28"/>
        </w:rPr>
        <w:t>ям</w:t>
      </w:r>
      <w:r w:rsidRPr="00E613A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4E3203" w14:textId="77777777" w:rsidR="00D0503C" w:rsidRDefault="00D0503C" w:rsidP="00D00DC5">
      <w:pPr>
        <w:rPr>
          <w:rFonts w:ascii="Times New Roman" w:hAnsi="Times New Roman" w:cs="Times New Roman"/>
          <w:sz w:val="28"/>
          <w:szCs w:val="28"/>
        </w:rPr>
      </w:pPr>
    </w:p>
    <w:p w14:paraId="3EB72C6C" w14:textId="55D5F614" w:rsidR="00E613A0" w:rsidRDefault="00E613A0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1.Национальный костюм </w:t>
      </w:r>
      <w:r w:rsidR="005E5C44">
        <w:rPr>
          <w:rFonts w:ascii="Times New Roman" w:hAnsi="Times New Roman" w:cs="Times New Roman"/>
          <w:sz w:val="28"/>
          <w:szCs w:val="28"/>
        </w:rPr>
        <w:t>(мужской, женский, детский)</w:t>
      </w:r>
    </w:p>
    <w:p w14:paraId="2CAC3C1E" w14:textId="35006A0B" w:rsidR="00E613A0" w:rsidRDefault="00E613A0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2.Кукла</w:t>
      </w:r>
      <w:r w:rsidR="007D5483">
        <w:rPr>
          <w:rFonts w:ascii="Times New Roman" w:hAnsi="Times New Roman" w:cs="Times New Roman"/>
          <w:sz w:val="28"/>
          <w:szCs w:val="28"/>
        </w:rPr>
        <w:t xml:space="preserve"> в национальном костюме</w:t>
      </w:r>
      <w:r w:rsidR="005E5C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711FDC" w14:textId="7CB072F3" w:rsidR="007D5483" w:rsidRDefault="007D5483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3.Изделия из меха и кожи</w:t>
      </w:r>
      <w:r w:rsidR="00580C72">
        <w:rPr>
          <w:rFonts w:ascii="Times New Roman" w:hAnsi="Times New Roman" w:cs="Times New Roman"/>
          <w:sz w:val="28"/>
          <w:szCs w:val="28"/>
        </w:rPr>
        <w:t>, ткани и ниток</w:t>
      </w:r>
      <w:r>
        <w:rPr>
          <w:rFonts w:ascii="Times New Roman" w:hAnsi="Times New Roman" w:cs="Times New Roman"/>
          <w:sz w:val="28"/>
          <w:szCs w:val="28"/>
        </w:rPr>
        <w:t xml:space="preserve"> (кумаланы, сумки, ковры и т.п.)</w:t>
      </w:r>
    </w:p>
    <w:p w14:paraId="1D4EC2A0" w14:textId="73FD0443" w:rsidR="007D5483" w:rsidRDefault="007D5483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4.Изделия из кости, дерева, бересты и других материалов</w:t>
      </w:r>
      <w:r w:rsidR="001E2F9B">
        <w:rPr>
          <w:rFonts w:ascii="Times New Roman" w:hAnsi="Times New Roman" w:cs="Times New Roman"/>
          <w:sz w:val="28"/>
          <w:szCs w:val="28"/>
        </w:rPr>
        <w:t xml:space="preserve"> (посуда, предметы обихода в быту, украшения)</w:t>
      </w:r>
    </w:p>
    <w:p w14:paraId="7AC8C864" w14:textId="6059FB0F" w:rsidR="007D5483" w:rsidRDefault="007D5483" w:rsidP="00D00D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5.Миниатюра жизни и быта народа</w:t>
      </w:r>
      <w:r w:rsidR="005E5C44">
        <w:rPr>
          <w:rFonts w:ascii="Times New Roman" w:hAnsi="Times New Roman" w:cs="Times New Roman"/>
          <w:sz w:val="28"/>
          <w:szCs w:val="28"/>
        </w:rPr>
        <w:t xml:space="preserve"> (х</w:t>
      </w:r>
      <w:r w:rsidR="005E5C44" w:rsidRPr="005E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удожественное </w:t>
      </w:r>
      <w:r w:rsidR="00AD61BF">
        <w:rPr>
          <w:rFonts w:ascii="Times New Roman" w:hAnsi="Times New Roman" w:cs="Times New Roman"/>
          <w:sz w:val="28"/>
          <w:szCs w:val="28"/>
        </w:rPr>
        <w:t>создание</w:t>
      </w:r>
      <w:r w:rsidR="005E5C44" w:rsidRPr="005E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людей и </w:t>
      </w:r>
      <w:r w:rsidR="00AD6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животных, </w:t>
      </w:r>
      <w:r w:rsidR="005E5C44" w:rsidRPr="005E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предметов </w:t>
      </w:r>
      <w:r w:rsidR="005E5C44" w:rsidRPr="00AD6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быта</w:t>
      </w:r>
      <w:r w:rsidR="00AD61BF" w:rsidRPr="00AD6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E5C44" w:rsidRPr="005E5C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интерьеров</w:t>
      </w:r>
      <w:r w:rsidR="00AD6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создание особенного духа миниатюрной сцены жизни людей района: рыбалка, охота или другие занятия)</w:t>
      </w:r>
    </w:p>
    <w:p w14:paraId="16FC738A" w14:textId="47365A13" w:rsidR="009E32AC" w:rsidRDefault="009E32AC" w:rsidP="00D00D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EC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Вышивка бисером, вышивка оленьим волосом, вышивка </w:t>
      </w:r>
      <w:proofErr w:type="spellStart"/>
      <w:r w:rsidR="00EC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</w:t>
      </w:r>
      <w:r w:rsidR="00D0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C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proofErr w:type="spellEnd"/>
      <w:r w:rsidR="00EC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(создание художественного панно, портрета, оформление одежды и обуви, рукавиц</w:t>
      </w:r>
      <w:r w:rsidR="00D050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поясов, передников, наголовников и другого)</w:t>
      </w:r>
    </w:p>
    <w:p w14:paraId="0B2A777A" w14:textId="2CFF5000" w:rsidR="00D0503C" w:rsidRDefault="00D0503C" w:rsidP="00D00D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7.Картины и </w:t>
      </w:r>
      <w:r w:rsidR="001C7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рисунки,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портреты</w:t>
      </w:r>
      <w:r w:rsidR="001C7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маслом</w:t>
      </w:r>
      <w:r w:rsidR="001C7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акварелью, гуашью, карандашом</w:t>
      </w:r>
    </w:p>
    <w:p w14:paraId="3AB643CD" w14:textId="73C99454" w:rsidR="001C79AA" w:rsidRDefault="001C79AA" w:rsidP="00491ED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8.Конкурс национального художественного </w:t>
      </w:r>
      <w:r w:rsidR="00491E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 (сказка, басня, стих, рассказ)</w:t>
      </w:r>
    </w:p>
    <w:p w14:paraId="174C4418" w14:textId="500413F2" w:rsidR="00491ED0" w:rsidRDefault="00491ED0" w:rsidP="00491ED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9.Конкурс песни</w:t>
      </w:r>
    </w:p>
    <w:p w14:paraId="477E1BD5" w14:textId="6E994C92" w:rsidR="006F6F2C" w:rsidRDefault="006F6F2C" w:rsidP="00491ED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Конкурс самой активной семьи (активное участие в жизни села</w:t>
      </w:r>
      <w:r w:rsidR="00FB3D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конкурсах</w:t>
      </w:r>
      <w:r w:rsidR="00852F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28238769" w14:textId="4BE4FC27" w:rsidR="00852F0B" w:rsidRDefault="00852F0B" w:rsidP="00491ED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11.Конкурс жилища</w:t>
      </w:r>
    </w:p>
    <w:p w14:paraId="2AAA3C83" w14:textId="0547522D" w:rsidR="00852F0B" w:rsidRPr="001C79AA" w:rsidRDefault="00852F0B" w:rsidP="00491ED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12.Конкурс национальных столов с меню</w:t>
      </w:r>
    </w:p>
    <w:p w14:paraId="59ACD382" w14:textId="7D53F1ED" w:rsidR="001C79AA" w:rsidRPr="005E5C44" w:rsidRDefault="001C79AA" w:rsidP="00D00DC5">
      <w:pPr>
        <w:rPr>
          <w:rFonts w:ascii="Times New Roman" w:hAnsi="Times New Roman" w:cs="Times New Roman"/>
          <w:sz w:val="28"/>
          <w:szCs w:val="28"/>
        </w:rPr>
      </w:pPr>
    </w:p>
    <w:p w14:paraId="16BDED7B" w14:textId="77777777" w:rsidR="001E2F9B" w:rsidRDefault="001E2F9B" w:rsidP="00D00DC5">
      <w:pPr>
        <w:rPr>
          <w:rFonts w:ascii="Times New Roman" w:hAnsi="Times New Roman" w:cs="Times New Roman"/>
          <w:sz w:val="28"/>
          <w:szCs w:val="28"/>
        </w:rPr>
      </w:pPr>
    </w:p>
    <w:p w14:paraId="347D780A" w14:textId="77777777" w:rsidR="001E2F9B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E613A0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1E2F9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613A0">
        <w:rPr>
          <w:rFonts w:ascii="Times New Roman" w:hAnsi="Times New Roman" w:cs="Times New Roman"/>
          <w:sz w:val="28"/>
          <w:szCs w:val="28"/>
        </w:rPr>
        <w:t>оценива</w:t>
      </w:r>
      <w:r w:rsidR="001E2F9B">
        <w:rPr>
          <w:rFonts w:ascii="Times New Roman" w:hAnsi="Times New Roman" w:cs="Times New Roman"/>
          <w:sz w:val="28"/>
          <w:szCs w:val="28"/>
        </w:rPr>
        <w:t>ть</w:t>
      </w:r>
      <w:r w:rsidRPr="00E613A0">
        <w:rPr>
          <w:rFonts w:ascii="Times New Roman" w:hAnsi="Times New Roman" w:cs="Times New Roman"/>
          <w:sz w:val="28"/>
          <w:szCs w:val="28"/>
        </w:rPr>
        <w:t xml:space="preserve"> работы, руководствуясь следующими критериями оценки:</w:t>
      </w:r>
    </w:p>
    <w:p w14:paraId="1E880FA6" w14:textId="77777777" w:rsidR="001E2F9B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E613A0">
        <w:rPr>
          <w:rFonts w:ascii="Times New Roman" w:hAnsi="Times New Roman" w:cs="Times New Roman"/>
          <w:sz w:val="28"/>
          <w:szCs w:val="28"/>
        </w:rPr>
        <w:t xml:space="preserve"> </w:t>
      </w:r>
      <w:r w:rsidRPr="00E613A0">
        <w:rPr>
          <w:rFonts w:ascii="Times New Roman" w:hAnsi="Times New Roman" w:cs="Times New Roman"/>
          <w:sz w:val="28"/>
          <w:szCs w:val="28"/>
        </w:rPr>
        <w:sym w:font="Symbol" w:char="F02D"/>
      </w:r>
      <w:r w:rsidRPr="00E613A0">
        <w:rPr>
          <w:rFonts w:ascii="Times New Roman" w:hAnsi="Times New Roman" w:cs="Times New Roman"/>
          <w:sz w:val="28"/>
          <w:szCs w:val="28"/>
        </w:rPr>
        <w:t xml:space="preserve"> соответствие за</w:t>
      </w:r>
      <w:r w:rsidR="001E2F9B">
        <w:rPr>
          <w:rFonts w:ascii="Times New Roman" w:hAnsi="Times New Roman" w:cs="Times New Roman"/>
          <w:sz w:val="28"/>
          <w:szCs w:val="28"/>
        </w:rPr>
        <w:t>явленной</w:t>
      </w:r>
      <w:r w:rsidRPr="00E613A0">
        <w:rPr>
          <w:rFonts w:ascii="Times New Roman" w:hAnsi="Times New Roman" w:cs="Times New Roman"/>
          <w:sz w:val="28"/>
          <w:szCs w:val="28"/>
        </w:rPr>
        <w:t xml:space="preserve"> </w:t>
      </w:r>
      <w:r w:rsidR="001E2F9B">
        <w:rPr>
          <w:rFonts w:ascii="Times New Roman" w:hAnsi="Times New Roman" w:cs="Times New Roman"/>
          <w:sz w:val="28"/>
          <w:szCs w:val="28"/>
        </w:rPr>
        <w:t>номинации</w:t>
      </w:r>
      <w:r w:rsidRPr="00E613A0">
        <w:rPr>
          <w:rFonts w:ascii="Times New Roman" w:hAnsi="Times New Roman" w:cs="Times New Roman"/>
          <w:sz w:val="28"/>
          <w:szCs w:val="28"/>
        </w:rPr>
        <w:t xml:space="preserve"> Конкурса; </w:t>
      </w:r>
    </w:p>
    <w:p w14:paraId="2ADFDD6E" w14:textId="77777777" w:rsidR="001E2F9B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E613A0">
        <w:rPr>
          <w:rFonts w:ascii="Times New Roman" w:hAnsi="Times New Roman" w:cs="Times New Roman"/>
          <w:sz w:val="28"/>
          <w:szCs w:val="28"/>
        </w:rPr>
        <w:sym w:font="Symbol" w:char="F02D"/>
      </w:r>
      <w:r w:rsidRPr="00E613A0">
        <w:rPr>
          <w:rFonts w:ascii="Times New Roman" w:hAnsi="Times New Roman" w:cs="Times New Roman"/>
          <w:sz w:val="28"/>
          <w:szCs w:val="28"/>
        </w:rPr>
        <w:t xml:space="preserve"> художественный уровень произведения; </w:t>
      </w:r>
    </w:p>
    <w:p w14:paraId="2053C7AF" w14:textId="77777777" w:rsidR="001E2F9B" w:rsidRDefault="00D00DC5" w:rsidP="00D00DC5">
      <w:pPr>
        <w:rPr>
          <w:rFonts w:ascii="Times New Roman" w:hAnsi="Times New Roman" w:cs="Times New Roman"/>
          <w:sz w:val="28"/>
          <w:szCs w:val="28"/>
        </w:rPr>
      </w:pPr>
      <w:r w:rsidRPr="00E613A0">
        <w:rPr>
          <w:rFonts w:ascii="Times New Roman" w:hAnsi="Times New Roman" w:cs="Times New Roman"/>
          <w:sz w:val="28"/>
          <w:szCs w:val="28"/>
        </w:rPr>
        <w:sym w:font="Symbol" w:char="F02D"/>
      </w:r>
      <w:r w:rsidRPr="00E613A0">
        <w:rPr>
          <w:rFonts w:ascii="Times New Roman" w:hAnsi="Times New Roman" w:cs="Times New Roman"/>
          <w:sz w:val="28"/>
          <w:szCs w:val="28"/>
        </w:rPr>
        <w:t xml:space="preserve"> сложность техники исполнения; </w:t>
      </w:r>
    </w:p>
    <w:p w14:paraId="32D0186F" w14:textId="162247DD" w:rsidR="00491ED0" w:rsidRDefault="00D00DC5" w:rsidP="00491ED0">
      <w:pPr>
        <w:shd w:val="clear" w:color="auto" w:fill="FFFFFF"/>
        <w:spacing w:line="33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13A0">
        <w:rPr>
          <w:rFonts w:ascii="Times New Roman" w:hAnsi="Times New Roman" w:cs="Times New Roman"/>
          <w:sz w:val="28"/>
          <w:szCs w:val="28"/>
        </w:rPr>
        <w:sym w:font="Symbol" w:char="F02D"/>
      </w:r>
      <w:r w:rsidRPr="00E613A0">
        <w:rPr>
          <w:rFonts w:ascii="Times New Roman" w:hAnsi="Times New Roman" w:cs="Times New Roman"/>
          <w:sz w:val="28"/>
          <w:szCs w:val="28"/>
        </w:rPr>
        <w:t xml:space="preserve"> оригинальность идеи. </w:t>
      </w:r>
    </w:p>
    <w:p w14:paraId="3BBE42B7" w14:textId="57D2539E" w:rsidR="00491ED0" w:rsidRPr="00491ED0" w:rsidRDefault="00491ED0" w:rsidP="00491E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--</w:t>
      </w:r>
      <w:r w:rsidRPr="00491ED0">
        <w:rPr>
          <w:rFonts w:ascii="Times New Roman" w:hAnsi="Times New Roman" w:cs="Times New Roman"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художественного слова</w:t>
      </w:r>
      <w:r w:rsidRPr="00491E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D123994" w14:textId="77777777" w:rsidR="00491ED0" w:rsidRPr="00491ED0" w:rsidRDefault="00491ED0" w:rsidP="00491E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1ED0">
        <w:rPr>
          <w:rFonts w:ascii="Times New Roman" w:hAnsi="Times New Roman" w:cs="Times New Roman"/>
          <w:sz w:val="28"/>
          <w:szCs w:val="28"/>
          <w:lang w:eastAsia="ru-RU"/>
        </w:rPr>
        <w:t>полнота и выразительность раскрытия темы произведения, артистизм, раскрытие и яркость художественных образов, исполнительский уровень,</w:t>
      </w:r>
    </w:p>
    <w:p w14:paraId="0F37A71B" w14:textId="043DAC09" w:rsidR="00491ED0" w:rsidRDefault="00491ED0" w:rsidP="00491E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91ED0">
        <w:rPr>
          <w:rFonts w:ascii="Times New Roman" w:hAnsi="Times New Roman" w:cs="Times New Roman"/>
          <w:sz w:val="28"/>
          <w:szCs w:val="28"/>
          <w:lang w:eastAsia="ru-RU"/>
        </w:rPr>
        <w:t>дикция, сложность исполняемого произведения, соответствие репертуара возрастным особенностям исполнителей</w:t>
      </w:r>
    </w:p>
    <w:p w14:paraId="0C9660D2" w14:textId="77777777" w:rsidR="00FB3DB9" w:rsidRDefault="00FB3DB9" w:rsidP="00491ED0">
      <w:pPr>
        <w:rPr>
          <w:rFonts w:ascii="Times New Roman" w:hAnsi="Times New Roman" w:cs="Times New Roman"/>
          <w:sz w:val="28"/>
          <w:szCs w:val="28"/>
        </w:rPr>
      </w:pPr>
    </w:p>
    <w:p w14:paraId="5D34DB0D" w14:textId="003D4BEC" w:rsidR="00FB3DB9" w:rsidRDefault="00FB3DB9" w:rsidP="00491ED0">
      <w:pPr>
        <w:rPr>
          <w:rFonts w:ascii="Times New Roman" w:hAnsi="Times New Roman" w:cs="Times New Roman"/>
          <w:sz w:val="28"/>
          <w:szCs w:val="28"/>
        </w:rPr>
      </w:pPr>
      <w:r w:rsidRPr="00E613A0">
        <w:rPr>
          <w:rFonts w:ascii="Times New Roman" w:hAnsi="Times New Roman" w:cs="Times New Roman"/>
          <w:sz w:val="28"/>
          <w:szCs w:val="28"/>
        </w:rPr>
        <w:t xml:space="preserve">Все конкурсанты получат </w:t>
      </w:r>
      <w:r>
        <w:rPr>
          <w:rFonts w:ascii="Times New Roman" w:hAnsi="Times New Roman" w:cs="Times New Roman"/>
          <w:sz w:val="28"/>
          <w:szCs w:val="28"/>
        </w:rPr>
        <w:t xml:space="preserve">юбилейное </w:t>
      </w:r>
      <w:r w:rsidRPr="00E613A0">
        <w:rPr>
          <w:rFonts w:ascii="Times New Roman" w:hAnsi="Times New Roman" w:cs="Times New Roman"/>
          <w:sz w:val="28"/>
          <w:szCs w:val="28"/>
        </w:rPr>
        <w:t>свидетельство 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и подарки.</w:t>
      </w:r>
      <w:r w:rsidRPr="00E61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C5445" w14:textId="3CE3612B" w:rsidR="00FB3DB9" w:rsidRPr="00491ED0" w:rsidRDefault="00BB58BA" w:rsidP="00491ED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3DB9" w:rsidRPr="00E613A0">
        <w:rPr>
          <w:rFonts w:ascii="Times New Roman" w:hAnsi="Times New Roman" w:cs="Times New Roman"/>
          <w:sz w:val="28"/>
          <w:szCs w:val="28"/>
        </w:rPr>
        <w:t>обедители в каждой номинации будут награждены дипломами «Лауреат I, II, III степени», «Диплом I, II, III степени»</w:t>
      </w:r>
      <w:r>
        <w:rPr>
          <w:rFonts w:ascii="Times New Roman" w:hAnsi="Times New Roman" w:cs="Times New Roman"/>
          <w:sz w:val="28"/>
          <w:szCs w:val="28"/>
        </w:rPr>
        <w:t xml:space="preserve"> и ценные призы</w:t>
      </w:r>
      <w:r w:rsidR="00FB3DB9" w:rsidRPr="00E613A0">
        <w:rPr>
          <w:rFonts w:ascii="Times New Roman" w:hAnsi="Times New Roman" w:cs="Times New Roman"/>
          <w:sz w:val="28"/>
          <w:szCs w:val="28"/>
        </w:rPr>
        <w:t>, а также могут быть присуждены «Специальные дипломы»</w:t>
      </w:r>
      <w:r>
        <w:rPr>
          <w:rFonts w:ascii="Times New Roman" w:hAnsi="Times New Roman" w:cs="Times New Roman"/>
          <w:sz w:val="28"/>
          <w:szCs w:val="28"/>
        </w:rPr>
        <w:t xml:space="preserve"> и призы</w:t>
      </w:r>
      <w:r w:rsidR="00FB3DB9" w:rsidRPr="00E613A0">
        <w:rPr>
          <w:rFonts w:ascii="Times New Roman" w:hAnsi="Times New Roman" w:cs="Times New Roman"/>
          <w:sz w:val="28"/>
          <w:szCs w:val="28"/>
        </w:rPr>
        <w:t>.</w:t>
      </w:r>
    </w:p>
    <w:p w14:paraId="772C78B3" w14:textId="65125D18" w:rsidR="001E2F9B" w:rsidRPr="00491ED0" w:rsidRDefault="001E2F9B" w:rsidP="00491ED0">
      <w:pPr>
        <w:rPr>
          <w:rFonts w:ascii="Times New Roman" w:hAnsi="Times New Roman" w:cs="Times New Roman"/>
          <w:sz w:val="28"/>
          <w:szCs w:val="28"/>
        </w:rPr>
      </w:pPr>
    </w:p>
    <w:p w14:paraId="74D9CB51" w14:textId="1836D036" w:rsidR="00D00DC5" w:rsidRDefault="00FB3DB9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00DC5" w:rsidRPr="00E613A0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0DC5" w:rsidRPr="00E613A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B58BA" w:rsidRPr="00BB58BA">
        <w:rPr>
          <w:rFonts w:ascii="Times New Roman" w:hAnsi="Times New Roman" w:cs="Times New Roman"/>
          <w:sz w:val="28"/>
          <w:szCs w:val="28"/>
        </w:rPr>
        <w:t xml:space="preserve"> </w:t>
      </w:r>
      <w:r w:rsidR="00BB58BA">
        <w:rPr>
          <w:rFonts w:ascii="Times New Roman" w:hAnsi="Times New Roman" w:cs="Times New Roman"/>
          <w:sz w:val="28"/>
          <w:szCs w:val="28"/>
        </w:rPr>
        <w:t>п</w:t>
      </w:r>
      <w:r w:rsidR="00BB58BA" w:rsidRPr="00E613A0">
        <w:rPr>
          <w:rFonts w:ascii="Times New Roman" w:hAnsi="Times New Roman" w:cs="Times New Roman"/>
          <w:sz w:val="28"/>
          <w:szCs w:val="28"/>
        </w:rPr>
        <w:t>обедители</w:t>
      </w:r>
      <w:r w:rsidR="00E81451">
        <w:rPr>
          <w:rFonts w:ascii="Times New Roman" w:hAnsi="Times New Roman" w:cs="Times New Roman"/>
          <w:sz w:val="28"/>
          <w:szCs w:val="28"/>
        </w:rPr>
        <w:t xml:space="preserve"> </w:t>
      </w:r>
      <w:r w:rsidR="00E81451" w:rsidRPr="00E613A0">
        <w:rPr>
          <w:rFonts w:ascii="Times New Roman" w:hAnsi="Times New Roman" w:cs="Times New Roman"/>
          <w:sz w:val="28"/>
          <w:szCs w:val="28"/>
        </w:rPr>
        <w:t>(лауреаты, дипломанты и обладатели Специальных дипломов)</w:t>
      </w:r>
      <w:r w:rsidR="00BB58BA" w:rsidRPr="00E613A0">
        <w:rPr>
          <w:rFonts w:ascii="Times New Roman" w:hAnsi="Times New Roman" w:cs="Times New Roman"/>
          <w:sz w:val="28"/>
          <w:szCs w:val="28"/>
        </w:rPr>
        <w:t xml:space="preserve"> получат приглашения на участие в мероприятиях</w:t>
      </w:r>
      <w:r w:rsidR="00BB58BA">
        <w:rPr>
          <w:rFonts w:ascii="Times New Roman" w:hAnsi="Times New Roman" w:cs="Times New Roman"/>
          <w:sz w:val="28"/>
          <w:szCs w:val="28"/>
        </w:rPr>
        <w:t xml:space="preserve"> </w:t>
      </w:r>
      <w:r w:rsidR="002553ED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Севера </w:t>
      </w:r>
      <w:r w:rsidR="00BB58BA">
        <w:rPr>
          <w:rFonts w:ascii="Times New Roman" w:hAnsi="Times New Roman" w:cs="Times New Roman"/>
          <w:sz w:val="28"/>
          <w:szCs w:val="28"/>
        </w:rPr>
        <w:t>«Сокровище Севера»</w:t>
      </w:r>
      <w:r w:rsidR="00E81451">
        <w:rPr>
          <w:rFonts w:ascii="Times New Roman" w:hAnsi="Times New Roman" w:cs="Times New Roman"/>
          <w:sz w:val="28"/>
          <w:szCs w:val="28"/>
        </w:rPr>
        <w:t xml:space="preserve"> в Москве.</w:t>
      </w:r>
    </w:p>
    <w:p w14:paraId="09DE6BE1" w14:textId="34DD5C6C" w:rsidR="00580C72" w:rsidRDefault="00580C72" w:rsidP="00D00DC5">
      <w:pPr>
        <w:rPr>
          <w:rFonts w:ascii="Times New Roman" w:hAnsi="Times New Roman" w:cs="Times New Roman"/>
          <w:sz w:val="28"/>
          <w:szCs w:val="28"/>
        </w:rPr>
      </w:pPr>
    </w:p>
    <w:p w14:paraId="2B2F723A" w14:textId="55E4643D" w:rsidR="00580C72" w:rsidRDefault="00580C72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срокам проведения Празднования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2509EC">
        <w:rPr>
          <w:rFonts w:ascii="Times New Roman" w:hAnsi="Times New Roman" w:cs="Times New Roman"/>
          <w:sz w:val="28"/>
          <w:szCs w:val="28"/>
        </w:rPr>
        <w:t>о конец июня-начало июля 2023 года</w:t>
      </w:r>
      <w:r w:rsidR="009A53D0">
        <w:rPr>
          <w:rFonts w:ascii="Times New Roman" w:hAnsi="Times New Roman" w:cs="Times New Roman"/>
          <w:sz w:val="28"/>
          <w:szCs w:val="28"/>
        </w:rPr>
        <w:t>. Следите за анонсом праздника!</w:t>
      </w:r>
    </w:p>
    <w:p w14:paraId="3143D410" w14:textId="122B2502" w:rsidR="008566C6" w:rsidRDefault="008566C6" w:rsidP="00D00DC5">
      <w:pPr>
        <w:rPr>
          <w:rFonts w:ascii="Times New Roman" w:hAnsi="Times New Roman" w:cs="Times New Roman"/>
          <w:sz w:val="28"/>
          <w:szCs w:val="28"/>
        </w:rPr>
      </w:pPr>
    </w:p>
    <w:p w14:paraId="1C37843D" w14:textId="49D7F2F2" w:rsidR="008566C6" w:rsidRDefault="008566C6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юбилейным конкурсам села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приглашаются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абсолютно ВСЕ жители Тугуро-Чумиканского района!</w:t>
      </w:r>
    </w:p>
    <w:p w14:paraId="6CC77D62" w14:textId="0E5A125B" w:rsidR="002553ED" w:rsidRDefault="008566C6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53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Наш район МНОГОНАЦИОНАЛЬНЫЙ!</w:t>
      </w:r>
      <w:r w:rsidR="002553ED">
        <w:rPr>
          <w:rFonts w:ascii="Times New Roman" w:hAnsi="Times New Roman" w:cs="Times New Roman"/>
          <w:sz w:val="28"/>
          <w:szCs w:val="28"/>
        </w:rPr>
        <w:t xml:space="preserve">  </w:t>
      </w:r>
      <w:r w:rsidR="000666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53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DF5C600" w14:textId="3A7466CB" w:rsidR="00066624" w:rsidRDefault="002553ED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DCC0F84" w14:textId="4AE8BFC8" w:rsidR="008566C6" w:rsidRDefault="002553ED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ПРИГЛАШАЕМ ВСЕХ!</w:t>
      </w:r>
    </w:p>
    <w:p w14:paraId="5E123EA3" w14:textId="7CF9CB07" w:rsidR="002553ED" w:rsidRDefault="002553ED" w:rsidP="00D00DC5">
      <w:pPr>
        <w:rPr>
          <w:rFonts w:ascii="Times New Roman" w:hAnsi="Times New Roman" w:cs="Times New Roman"/>
          <w:sz w:val="28"/>
          <w:szCs w:val="28"/>
        </w:rPr>
      </w:pPr>
    </w:p>
    <w:p w14:paraId="15A0E671" w14:textId="2F7828C5" w:rsidR="002553ED" w:rsidRDefault="002553ED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связи всех заинтересованных лиц</w:t>
      </w:r>
      <w:r w:rsidR="009A53D0">
        <w:rPr>
          <w:rFonts w:ascii="Times New Roman" w:hAnsi="Times New Roman" w:cs="Times New Roman"/>
          <w:sz w:val="28"/>
          <w:szCs w:val="28"/>
        </w:rPr>
        <w:t>, заявок и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D752C0" w14:textId="7ADBEF94" w:rsidR="009A53D0" w:rsidRPr="009A53D0" w:rsidRDefault="009A53D0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aksinya</w:t>
      </w:r>
      <w:proofErr w:type="spellEnd"/>
      <w:r w:rsidRPr="009A53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simonova</w:t>
      </w:r>
      <w:proofErr w:type="spellEnd"/>
      <w:r w:rsidRPr="009A53D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5EEC741" w14:textId="35E64F61" w:rsidR="002553ED" w:rsidRDefault="002553ED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моб/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89098760546; раб/тел.8(42143)97177</w:t>
      </w:r>
    </w:p>
    <w:p w14:paraId="5F800032" w14:textId="1095DC05" w:rsidR="009A53D0" w:rsidRDefault="009A53D0" w:rsidP="00D0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Председатель АКМНС ТЧР Аксинья Симонова</w:t>
      </w:r>
    </w:p>
    <w:p w14:paraId="367E2E1F" w14:textId="77777777" w:rsidR="008566C6" w:rsidRDefault="008566C6" w:rsidP="00D00DC5">
      <w:pPr>
        <w:rPr>
          <w:rFonts w:ascii="Times New Roman" w:hAnsi="Times New Roman" w:cs="Times New Roman"/>
          <w:sz w:val="28"/>
          <w:szCs w:val="28"/>
        </w:rPr>
      </w:pPr>
    </w:p>
    <w:sectPr w:rsidR="0085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7"/>
    <w:rsid w:val="00022262"/>
    <w:rsid w:val="00066624"/>
    <w:rsid w:val="001C79AA"/>
    <w:rsid w:val="001E2F9B"/>
    <w:rsid w:val="00203564"/>
    <w:rsid w:val="002509EC"/>
    <w:rsid w:val="002553ED"/>
    <w:rsid w:val="003863F7"/>
    <w:rsid w:val="00491ED0"/>
    <w:rsid w:val="00580C72"/>
    <w:rsid w:val="005E5C44"/>
    <w:rsid w:val="006F6F2C"/>
    <w:rsid w:val="00776D6E"/>
    <w:rsid w:val="007D5483"/>
    <w:rsid w:val="007F5D30"/>
    <w:rsid w:val="00852F0B"/>
    <w:rsid w:val="008566C6"/>
    <w:rsid w:val="00892ED7"/>
    <w:rsid w:val="009A53D0"/>
    <w:rsid w:val="009E32AC"/>
    <w:rsid w:val="00A06992"/>
    <w:rsid w:val="00AD61BF"/>
    <w:rsid w:val="00BB58BA"/>
    <w:rsid w:val="00D00DC5"/>
    <w:rsid w:val="00D0503C"/>
    <w:rsid w:val="00E613A0"/>
    <w:rsid w:val="00E81451"/>
    <w:rsid w:val="00EC567A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6961"/>
  <w15:chartTrackingRefBased/>
  <w15:docId w15:val="{1CE22536-ABB3-4CA7-AB34-FDF01FA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 симонова</dc:creator>
  <cp:keywords/>
  <dc:description/>
  <cp:lastModifiedBy>аксинья симонова</cp:lastModifiedBy>
  <cp:revision>3</cp:revision>
  <dcterms:created xsi:type="dcterms:W3CDTF">2022-07-16T02:01:00Z</dcterms:created>
  <dcterms:modified xsi:type="dcterms:W3CDTF">2022-07-16T06:12:00Z</dcterms:modified>
</cp:coreProperties>
</file>